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88" w:rsidRDefault="000A4C88" w:rsidP="000A4C88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133475" cy="666750"/>
            <wp:effectExtent l="19050" t="0" r="9525" b="0"/>
            <wp:docPr id="1" name="Picture 0" descr="Final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88" w:rsidRDefault="000A4C88" w:rsidP="000A4C88">
      <w:pPr>
        <w:jc w:val="center"/>
        <w:rPr>
          <w:b/>
        </w:rPr>
      </w:pPr>
    </w:p>
    <w:p w:rsidR="005C2898" w:rsidRPr="00F1752C" w:rsidRDefault="00F1752C" w:rsidP="000A4C88">
      <w:pPr>
        <w:jc w:val="center"/>
        <w:rPr>
          <w:b/>
        </w:rPr>
      </w:pPr>
      <w:r w:rsidRPr="00F1752C">
        <w:rPr>
          <w:b/>
        </w:rPr>
        <w:t xml:space="preserve">CRICKET WALES </w:t>
      </w:r>
      <w:r w:rsidR="000A4C88">
        <w:rPr>
          <w:b/>
        </w:rPr>
        <w:t>TALENT PROGRAMME</w:t>
      </w:r>
      <w:r>
        <w:rPr>
          <w:b/>
        </w:rPr>
        <w:t xml:space="preserve"> </w:t>
      </w:r>
      <w:r w:rsidRPr="00F1752C">
        <w:rPr>
          <w:b/>
        </w:rPr>
        <w:t>MANAGER JOB DESCRIPTION</w:t>
      </w:r>
      <w:bookmarkStart w:id="0" w:name="_GoBack"/>
      <w:bookmarkEnd w:id="0"/>
    </w:p>
    <w:p w:rsidR="00921804" w:rsidRDefault="00921804"/>
    <w:p w:rsidR="00F1752C" w:rsidRPr="00F1752C" w:rsidRDefault="00F1752C">
      <w:pPr>
        <w:rPr>
          <w:b/>
        </w:rPr>
      </w:pPr>
      <w:r w:rsidRPr="00F1752C">
        <w:rPr>
          <w:b/>
        </w:rPr>
        <w:t>Main Purpose of the Role</w:t>
      </w:r>
    </w:p>
    <w:p w:rsidR="00F1752C" w:rsidRDefault="00F1752C"/>
    <w:p w:rsidR="00F1752C" w:rsidRDefault="00F1752C" w:rsidP="00F1752C">
      <w:pPr>
        <w:pStyle w:val="ListParagraph"/>
        <w:numPr>
          <w:ilvl w:val="0"/>
          <w:numId w:val="1"/>
        </w:numPr>
      </w:pPr>
      <w:r>
        <w:t xml:space="preserve">To lead Cricket Wales in the implementation of an agreed </w:t>
      </w:r>
      <w:r w:rsidR="001E23C8">
        <w:t xml:space="preserve">new </w:t>
      </w:r>
      <w:r>
        <w:t xml:space="preserve">Long Term Player Development </w:t>
      </w:r>
      <w:r w:rsidR="000A4C88">
        <w:t xml:space="preserve">(LTPD) </w:t>
      </w:r>
      <w:r w:rsidR="00921804">
        <w:t>system</w:t>
      </w:r>
      <w:r>
        <w:t xml:space="preserve"> througho</w:t>
      </w:r>
      <w:r w:rsidR="00B404FF">
        <w:t>ut Wales (boys and girls)</w:t>
      </w:r>
    </w:p>
    <w:p w:rsidR="00F1752C" w:rsidRDefault="00F1752C" w:rsidP="00F1752C">
      <w:pPr>
        <w:pStyle w:val="ListParagraph"/>
        <w:ind w:left="1080"/>
      </w:pPr>
    </w:p>
    <w:p w:rsidR="00D243CE" w:rsidRDefault="00F1752C" w:rsidP="00D243CE">
      <w:pPr>
        <w:pStyle w:val="ListParagraph"/>
        <w:numPr>
          <w:ilvl w:val="0"/>
          <w:numId w:val="1"/>
        </w:numPr>
      </w:pPr>
      <w:r>
        <w:t>Direct Reports – Talent Centre leads (x4)</w:t>
      </w:r>
      <w:r w:rsidR="00D243CE">
        <w:t xml:space="preserve">; Wales Boys Coaches/Managers (x8); part-time Cricket Wales Women and Girls </w:t>
      </w:r>
      <w:r w:rsidR="000A4C88">
        <w:t>Talent Programme</w:t>
      </w:r>
      <w:r w:rsidR="00D243CE">
        <w:t xml:space="preserve"> Manager</w:t>
      </w:r>
    </w:p>
    <w:p w:rsidR="00D243CE" w:rsidRDefault="00D243CE" w:rsidP="00D243CE">
      <w:pPr>
        <w:pStyle w:val="ListParagraph"/>
      </w:pPr>
    </w:p>
    <w:p w:rsidR="00D243CE" w:rsidRDefault="00D243CE" w:rsidP="00D243CE">
      <w:pPr>
        <w:pStyle w:val="ListParagraph"/>
        <w:numPr>
          <w:ilvl w:val="0"/>
          <w:numId w:val="1"/>
        </w:numPr>
      </w:pPr>
      <w:r>
        <w:t>Reporting to the CEO of Cricket Wale</w:t>
      </w:r>
      <w:r w:rsidR="000A4C88">
        <w:t>s</w:t>
      </w:r>
      <w:r w:rsidR="00FC7CE6">
        <w:t xml:space="preserve">. </w:t>
      </w:r>
      <w:r w:rsidR="00B404FF">
        <w:t xml:space="preserve">Working </w:t>
      </w:r>
      <w:r w:rsidR="00A75A45">
        <w:t>close</w:t>
      </w:r>
      <w:r w:rsidR="00B404FF">
        <w:t>ly</w:t>
      </w:r>
      <w:r>
        <w:t xml:space="preserve"> with the Glamorgan</w:t>
      </w:r>
      <w:r w:rsidR="00921804">
        <w:t xml:space="preserve"> Cricket </w:t>
      </w:r>
      <w:r>
        <w:t>Head of Talent Development</w:t>
      </w:r>
    </w:p>
    <w:p w:rsidR="00D243CE" w:rsidRDefault="00D243CE" w:rsidP="00D243CE">
      <w:pPr>
        <w:pStyle w:val="ListParagraph"/>
      </w:pPr>
    </w:p>
    <w:p w:rsidR="00F1752C" w:rsidRPr="00D243CE" w:rsidRDefault="00D243CE" w:rsidP="00D243CE">
      <w:pPr>
        <w:rPr>
          <w:b/>
        </w:rPr>
      </w:pPr>
      <w:r w:rsidRPr="00D243CE">
        <w:rPr>
          <w:b/>
        </w:rPr>
        <w:t xml:space="preserve">Specific Responsibilities </w:t>
      </w:r>
    </w:p>
    <w:p w:rsidR="00F1752C" w:rsidRDefault="00F1752C"/>
    <w:p w:rsidR="00921804" w:rsidRDefault="00D243CE" w:rsidP="00D243CE">
      <w:pPr>
        <w:pStyle w:val="ListParagraph"/>
        <w:numPr>
          <w:ilvl w:val="0"/>
          <w:numId w:val="2"/>
        </w:numPr>
      </w:pPr>
      <w:r>
        <w:t xml:space="preserve">To lead Cricket Wales in the implementation of an agreed </w:t>
      </w:r>
      <w:r w:rsidR="001E23C8">
        <w:t xml:space="preserve">new </w:t>
      </w:r>
      <w:r>
        <w:t>LT</w:t>
      </w:r>
      <w:r w:rsidR="000A4C88">
        <w:t>P</w:t>
      </w:r>
      <w:r>
        <w:t xml:space="preserve">D </w:t>
      </w:r>
      <w:r w:rsidR="00921804">
        <w:t>system</w:t>
      </w:r>
      <w:r>
        <w:t xml:space="preserve"> throug</w:t>
      </w:r>
      <w:r w:rsidR="00B404FF">
        <w:t>hout Wales (boys and girls)</w:t>
      </w:r>
      <w:r w:rsidR="00921804">
        <w:t>.</w:t>
      </w:r>
    </w:p>
    <w:p w:rsidR="00921804" w:rsidRDefault="00921804" w:rsidP="00921804">
      <w:pPr>
        <w:pStyle w:val="ListParagraph"/>
        <w:ind w:left="1080"/>
      </w:pPr>
    </w:p>
    <w:p w:rsidR="00502EE7" w:rsidRDefault="00921804" w:rsidP="00502EE7">
      <w:pPr>
        <w:pStyle w:val="ListParagraph"/>
        <w:numPr>
          <w:ilvl w:val="0"/>
          <w:numId w:val="2"/>
        </w:numPr>
      </w:pPr>
      <w:r>
        <w:t xml:space="preserve">To develop </w:t>
      </w:r>
      <w:r w:rsidR="000A4C88">
        <w:t xml:space="preserve">and lead </w:t>
      </w:r>
      <w:r>
        <w:t>a systemic approach to the technical, tactical, physical and mental long term development of players (boys and girls), throughout Wales</w:t>
      </w:r>
      <w:r w:rsidR="00B404FF">
        <w:t>.</w:t>
      </w:r>
    </w:p>
    <w:p w:rsidR="00502EE7" w:rsidRDefault="00502EE7" w:rsidP="00502EE7">
      <w:pPr>
        <w:pStyle w:val="ListParagraph"/>
      </w:pPr>
    </w:p>
    <w:p w:rsidR="00502EE7" w:rsidRDefault="00502EE7" w:rsidP="00502EE7">
      <w:pPr>
        <w:pStyle w:val="ListParagraph"/>
        <w:numPr>
          <w:ilvl w:val="0"/>
          <w:numId w:val="2"/>
        </w:numPr>
      </w:pPr>
      <w:r>
        <w:t>To line-ma</w:t>
      </w:r>
      <w:r w:rsidR="000A4C88">
        <w:t>nage the part-time CW</w:t>
      </w:r>
      <w:r>
        <w:t xml:space="preserve"> Women and Girls’ </w:t>
      </w:r>
      <w:r w:rsidR="000A4C88">
        <w:t>Talent Programme</w:t>
      </w:r>
      <w:r>
        <w:t xml:space="preserve"> Manager</w:t>
      </w:r>
    </w:p>
    <w:p w:rsidR="00502EE7" w:rsidRDefault="00502EE7" w:rsidP="00502EE7">
      <w:pPr>
        <w:pStyle w:val="ListParagraph"/>
      </w:pPr>
    </w:p>
    <w:p w:rsidR="00502EE7" w:rsidRDefault="00502EE7" w:rsidP="00502EE7">
      <w:pPr>
        <w:pStyle w:val="ListParagraph"/>
        <w:numPr>
          <w:ilvl w:val="0"/>
          <w:numId w:val="2"/>
        </w:numPr>
      </w:pPr>
      <w:r>
        <w:t>To line-manage a team of boys Wales Age Group Coaches and Managers</w:t>
      </w:r>
      <w:r w:rsidR="00FC7CE6">
        <w:t xml:space="preserve"> (covering their responsibilities on occasions)</w:t>
      </w:r>
    </w:p>
    <w:p w:rsidR="00502EE7" w:rsidRDefault="00502EE7" w:rsidP="00502EE7">
      <w:pPr>
        <w:pStyle w:val="ListParagraph"/>
      </w:pPr>
    </w:p>
    <w:p w:rsidR="00502EE7" w:rsidRDefault="00502EE7" w:rsidP="00502EE7">
      <w:pPr>
        <w:pStyle w:val="ListParagraph"/>
        <w:numPr>
          <w:ilvl w:val="0"/>
          <w:numId w:val="2"/>
        </w:numPr>
      </w:pPr>
      <w:r>
        <w:t>To lead the establishment of four new Cricket Wales Talent Centres throughout Wales (for boys and girls)</w:t>
      </w:r>
      <w:r w:rsidR="000C3DC5">
        <w:t>, ensuring they are w</w:t>
      </w:r>
      <w:r w:rsidR="00A75A45">
        <w:t>ell connected to their Regions (Districts)</w:t>
      </w:r>
    </w:p>
    <w:p w:rsidR="00502EE7" w:rsidRDefault="00502EE7" w:rsidP="00502EE7">
      <w:pPr>
        <w:pStyle w:val="ListParagraph"/>
      </w:pPr>
    </w:p>
    <w:p w:rsidR="00921804" w:rsidRDefault="00502EE7" w:rsidP="00502EE7">
      <w:pPr>
        <w:pStyle w:val="ListParagraph"/>
        <w:numPr>
          <w:ilvl w:val="0"/>
          <w:numId w:val="2"/>
        </w:numPr>
      </w:pPr>
      <w:r>
        <w:t>T</w:t>
      </w:r>
      <w:r w:rsidR="00921804">
        <w:t xml:space="preserve">o </w:t>
      </w:r>
      <w:r w:rsidR="0029299C">
        <w:t xml:space="preserve">recruit, </w:t>
      </w:r>
      <w:r w:rsidR="00921804">
        <w:t>lead, challenge, support and manage</w:t>
      </w:r>
      <w:r>
        <w:t xml:space="preserve"> the</w:t>
      </w:r>
      <w:r w:rsidR="00921804">
        <w:t xml:space="preserve"> staff employed to deliver the new </w:t>
      </w:r>
      <w:r>
        <w:t>system within the new Talent Centres and Age-Group programmes</w:t>
      </w:r>
      <w:r w:rsidR="00921804">
        <w:t xml:space="preserve"> </w:t>
      </w:r>
    </w:p>
    <w:p w:rsidR="00921804" w:rsidRDefault="00921804" w:rsidP="00921804">
      <w:pPr>
        <w:pStyle w:val="ListParagraph"/>
        <w:ind w:left="1080"/>
      </w:pPr>
    </w:p>
    <w:p w:rsidR="00921804" w:rsidRDefault="000A4C88" w:rsidP="00D243CE">
      <w:pPr>
        <w:pStyle w:val="ListParagraph"/>
        <w:numPr>
          <w:ilvl w:val="0"/>
          <w:numId w:val="2"/>
        </w:numPr>
      </w:pPr>
      <w:r>
        <w:t>Alongside the CW</w:t>
      </w:r>
      <w:r w:rsidR="001E23C8">
        <w:t xml:space="preserve"> lead on Coach Education, to play a key role in the impleme</w:t>
      </w:r>
      <w:r>
        <w:t>ntation of the new CW</w:t>
      </w:r>
      <w:r w:rsidR="001E23C8">
        <w:t xml:space="preserve"> coach development programme linked to the new LTPD system</w:t>
      </w:r>
      <w:r w:rsidR="00A75A45">
        <w:t>. This will include the mentoring of Talent Centre and Age Group coaches</w:t>
      </w:r>
    </w:p>
    <w:p w:rsidR="00D243CE" w:rsidRDefault="00D243CE" w:rsidP="00D243CE">
      <w:pPr>
        <w:pStyle w:val="ListParagraph"/>
        <w:ind w:left="1080"/>
      </w:pPr>
    </w:p>
    <w:p w:rsidR="00D243CE" w:rsidRDefault="00B404FF" w:rsidP="00A61B57">
      <w:pPr>
        <w:pStyle w:val="ListParagraph"/>
        <w:numPr>
          <w:ilvl w:val="0"/>
          <w:numId w:val="2"/>
        </w:numPr>
      </w:pPr>
      <w:r>
        <w:t xml:space="preserve">To work </w:t>
      </w:r>
      <w:r w:rsidR="00A75A45">
        <w:t>close</w:t>
      </w:r>
      <w:r>
        <w:t>ly</w:t>
      </w:r>
      <w:r w:rsidR="00A75A45">
        <w:t xml:space="preserve"> </w:t>
      </w:r>
      <w:r w:rsidR="00A61B57">
        <w:t>with the Glamorgan Head of Talent Development to ensure a seamless development of young players throughout Wales</w:t>
      </w:r>
    </w:p>
    <w:p w:rsidR="00A61B57" w:rsidRDefault="00A61B57" w:rsidP="00A61B57">
      <w:pPr>
        <w:pStyle w:val="ListParagraph"/>
      </w:pPr>
    </w:p>
    <w:p w:rsidR="00A61B57" w:rsidRDefault="00A61B57" w:rsidP="00A61B57">
      <w:pPr>
        <w:pStyle w:val="ListParagraph"/>
        <w:numPr>
          <w:ilvl w:val="0"/>
          <w:numId w:val="2"/>
        </w:numPr>
      </w:pPr>
      <w:r>
        <w:t>To effectively manage budget</w:t>
      </w:r>
      <w:r w:rsidR="000A4C88">
        <w:t>s relating to the new LT</w:t>
      </w:r>
      <w:r>
        <w:t>PD system throughout Wales</w:t>
      </w:r>
    </w:p>
    <w:p w:rsidR="00A61B57" w:rsidRDefault="00A61B57" w:rsidP="00A61B57">
      <w:pPr>
        <w:pStyle w:val="ListParagraph"/>
      </w:pPr>
    </w:p>
    <w:p w:rsidR="00A61B57" w:rsidRDefault="00A61B57" w:rsidP="00A61B57">
      <w:pPr>
        <w:rPr>
          <w:b/>
        </w:rPr>
      </w:pPr>
      <w:r>
        <w:rPr>
          <w:b/>
        </w:rPr>
        <w:t>Accountability</w:t>
      </w:r>
    </w:p>
    <w:p w:rsidR="00A61B57" w:rsidRDefault="00A61B57" w:rsidP="00A61B57">
      <w:pPr>
        <w:rPr>
          <w:b/>
        </w:rPr>
      </w:pPr>
    </w:p>
    <w:p w:rsidR="00A61B57" w:rsidRDefault="00A61B57" w:rsidP="00A61B57">
      <w:pPr>
        <w:pStyle w:val="ListParagraph"/>
        <w:numPr>
          <w:ilvl w:val="0"/>
          <w:numId w:val="3"/>
        </w:numPr>
      </w:pPr>
      <w:r>
        <w:t>The role is accountable to the CEO of Cricket Wales</w:t>
      </w:r>
      <w:r w:rsidR="00C614FF">
        <w:t xml:space="preserve">. </w:t>
      </w:r>
      <w:r>
        <w:t>The above purpose and balance of specific responsibilities may change over time as the bu</w:t>
      </w:r>
      <w:r w:rsidR="00A75A45">
        <w:t>siness of Cricket Wales evolves.</w:t>
      </w:r>
    </w:p>
    <w:sectPr w:rsidR="00A61B57" w:rsidSect="00391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E1"/>
    <w:multiLevelType w:val="hybridMultilevel"/>
    <w:tmpl w:val="CC8E145E"/>
    <w:lvl w:ilvl="0" w:tplc="BF104B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2FC2"/>
    <w:multiLevelType w:val="hybridMultilevel"/>
    <w:tmpl w:val="571C2522"/>
    <w:lvl w:ilvl="0" w:tplc="E72637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24C9B"/>
    <w:multiLevelType w:val="hybridMultilevel"/>
    <w:tmpl w:val="8DDE2ABA"/>
    <w:lvl w:ilvl="0" w:tplc="F8B00D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52C"/>
    <w:rsid w:val="000A4C88"/>
    <w:rsid w:val="000C3DC5"/>
    <w:rsid w:val="001E23C8"/>
    <w:rsid w:val="0029299C"/>
    <w:rsid w:val="00311102"/>
    <w:rsid w:val="00391137"/>
    <w:rsid w:val="00395B8C"/>
    <w:rsid w:val="004636A2"/>
    <w:rsid w:val="004C2A0B"/>
    <w:rsid w:val="00502EE7"/>
    <w:rsid w:val="005C2898"/>
    <w:rsid w:val="006C434F"/>
    <w:rsid w:val="007F64A4"/>
    <w:rsid w:val="008F6E33"/>
    <w:rsid w:val="00921804"/>
    <w:rsid w:val="00A309FE"/>
    <w:rsid w:val="00A61B57"/>
    <w:rsid w:val="00A75A45"/>
    <w:rsid w:val="00A8211F"/>
    <w:rsid w:val="00B404FF"/>
    <w:rsid w:val="00C614FF"/>
    <w:rsid w:val="00D243CE"/>
    <w:rsid w:val="00F1752C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Hybart</dc:creator>
  <cp:lastModifiedBy>peterhybart</cp:lastModifiedBy>
  <cp:revision>4</cp:revision>
  <dcterms:created xsi:type="dcterms:W3CDTF">2018-01-04T16:27:00Z</dcterms:created>
  <dcterms:modified xsi:type="dcterms:W3CDTF">2018-01-09T16:10:00Z</dcterms:modified>
</cp:coreProperties>
</file>