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cy-GB" w:eastAsia="en-GB"/>
        </w:rPr>
        <w:t>FFURFLEN GAIS CYRSIAU ADDYSGU HYFFORDDWYR UKCC/BWRDD CRICED LLOEGR - 2013/2014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Cyfenw: ……………………..................………….          Dyddiad Geni: ………….............……….         </w:t>
      </w:r>
    </w:p>
    <w:p w:rsidR="00A86652" w:rsidRDefault="00A86652" w:rsidP="00A86652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Enw(au) Cyntaf: …………………………………………………………..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Cyfeiriad: …………………………………………………………………………………....................................…………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            ………………………………………………......................……       Cod Post:  ………………………............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Rhif Ffôn: (c) ……………………………...................……   (s)  ………………………………………...................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E-bost:  ………………………………………………………………………….............................................................</w:t>
      </w:r>
    </w:p>
    <w:p w:rsidR="00A86652" w:rsidRDefault="00A86652" w:rsidP="00A86652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Clwb Criced (os o gwbl):     …………………………………………………….</w:t>
      </w:r>
    </w:p>
    <w:p w:rsidR="00A86652" w:rsidRDefault="00A86652" w:rsidP="00A86652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Oes gennych chi Dystysgrif Cwrs Cymorth Cyntaf gyda dyddiad yn ystod y 3 blynedd diwethaf arni?  (tanlinellwch)</w:t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</w:r>
    </w:p>
    <w:p w:rsidR="00A86652" w:rsidRPr="00A86652" w:rsidRDefault="00A86652" w:rsidP="00A86652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  <w:t>Oes / Nac oes</w:t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  <w:t>Dyddiad Cyflwyno:    …………………...................</w:t>
      </w:r>
    </w:p>
    <w:p w:rsidR="00A86652" w:rsidRDefault="00A86652" w:rsidP="00A86652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 xml:space="preserve">Oes gennych chi Dystysgrif Diogelu ac Amddiffyn Plant Sports Coach UK gyda dyddiad yn ystod y 3 blynedd diwethaf arni?:   (tanlinellwch)                                          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  <w:t>Oes / Nac oes</w:t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  <w:t>Dyddiad Cyflwyno:    …………………...................</w:t>
      </w:r>
    </w:p>
    <w:p w:rsidR="00A86652" w:rsidRDefault="00A86652" w:rsidP="00A8665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Oes gennych chi Dystysgrif y Swyddfa Cofnodion Troseddol gyda dyddiad yn ystod y 3 blynedd diwethaf arni? :     </w:t>
      </w:r>
    </w:p>
    <w:p w:rsidR="00A86652" w:rsidRDefault="00A86652" w:rsidP="00A86652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(RHAID i’r tystysgrif fod ar gyfer Rôl Criced yn unig)               (tanlinellwch)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 xml:space="preserve">     </w:t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  <w:t xml:space="preserve">Oes / Nac oes       </w:t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ab/>
        <w:t>Dyddiad Cyflwyno:    …………………...................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val="cy-GB" w:eastAsia="en-GB"/>
        </w:rPr>
        <w:t xml:space="preserve">Dymunaf fynychu’r cwrs canlynol:        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35"/>
        <w:gridCol w:w="3544"/>
      </w:tblGrid>
      <w:tr w:rsidR="00A86652" w:rsidTr="00A8665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hd w:val="clear" w:color="auto" w:fill="FFFFCC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CWRS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LLEOLIAD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 xml:space="preserve">DYDDIADAU </w:t>
            </w:r>
          </w:p>
        </w:tc>
      </w:tr>
      <w:tr w:rsidR="00A86652" w:rsidTr="00A86652">
        <w:trPr>
          <w:trHeight w:val="29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52" w:rsidRDefault="00A86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  <w:p w:rsidR="00A86652" w:rsidRDefault="00A86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52" w:rsidRDefault="00A86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52" w:rsidRDefault="00A86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:rsidR="00A86652" w:rsidRDefault="00A86652" w:rsidP="00A86652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</w:pPr>
    </w:p>
    <w:p w:rsidR="00A86652" w:rsidRDefault="00A86652" w:rsidP="00A86652">
      <w:pPr>
        <w:spacing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cy-GB"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6"/>
          <w:szCs w:val="16"/>
          <w:lang w:val="cy-GB" w:eastAsia="en-GB"/>
        </w:rPr>
        <w:t xml:space="preserve">Sylwer –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cy-GB" w:eastAsia="en-GB"/>
        </w:rPr>
        <w:t>os ydych chi’n gwneud cais am le ar naill ai’r Cwrs Tystysgrif mewn Hyfforddi Plant NEU’r Cwrs Tystysgrif mewn Hyfforddi Pobl Ifanc ac Oedolion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cy-GB" w:eastAsia="en-GB"/>
        </w:rPr>
        <w:t xml:space="preserve"> – os byddwch yn llwyddo i gael lle, byddwch yn cael Adnodd Hyfforddi newydd Bwrdd Criced Lloegr, 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lang w:val="cy-GB" w:eastAsia="en-GB"/>
        </w:rPr>
        <w:t>HOWZAT!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cy-GB" w:eastAsia="en-GB"/>
        </w:rPr>
        <w:t>. Mae’r adnodd yn cynnwys cof bach a dim ond ar Liniadur neu Gyfrifiadur Pen Desg y gellir ei ddefnyddio. Nodwch isod pa fersiwn o’r cof bach rydych chi ei angen drwy danlinellu:</w:t>
      </w:r>
    </w:p>
    <w:p w:rsidR="00A86652" w:rsidRDefault="00A86652" w:rsidP="00A86652">
      <w:pPr>
        <w:spacing w:line="240" w:lineRule="auto"/>
        <w:ind w:left="1440" w:firstLine="720"/>
        <w:rPr>
          <w:rFonts w:ascii="Arial" w:eastAsia="Times New Roman" w:hAnsi="Arial" w:cs="Arial"/>
          <w:b/>
          <w:i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b/>
          <w:i/>
          <w:color w:val="000000"/>
          <w:sz w:val="16"/>
          <w:szCs w:val="16"/>
          <w:lang w:val="cy-GB" w:eastAsia="en-GB"/>
        </w:rPr>
        <w:t>Fersiwn PC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lang w:val="cy-GB" w:eastAsia="en-GB"/>
        </w:rPr>
        <w:tab/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lang w:val="cy-GB" w:eastAsia="en-GB"/>
        </w:rPr>
        <w:tab/>
        <w:t xml:space="preserve">Fersiwn MAC </w:t>
      </w:r>
    </w:p>
    <w:p w:rsidR="00A86652" w:rsidRDefault="00A86652" w:rsidP="00A86652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 xml:space="preserve">    Ethnigrwydd (nodwch IE yn y blwch priodol):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055"/>
        <w:gridCol w:w="2007"/>
        <w:gridCol w:w="3122"/>
      </w:tblGrid>
      <w:tr w:rsidR="00A86652" w:rsidTr="00A86652">
        <w:trPr>
          <w:trHeight w:val="111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111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>Bangladeshaidd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111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 xml:space="preserve">Du Affricanaidd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111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>Du Caribïaidd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111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>Du Arall</w:t>
            </w:r>
          </w:p>
        </w:tc>
      </w:tr>
      <w:tr w:rsidR="00A86652" w:rsidTr="00A86652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 xml:space="preserve">Tsieineaidd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>Indiaidd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>Pacistanaidd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>Asiaidd Arall</w:t>
            </w:r>
          </w:p>
        </w:tc>
      </w:tr>
      <w:tr w:rsidR="00A86652" w:rsidTr="00A86652">
        <w:trPr>
          <w:cantSplit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 xml:space="preserve">Gwyn   </w:t>
            </w:r>
          </w:p>
        </w:tc>
        <w:tc>
          <w:tcPr>
            <w:tcW w:w="5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652" w:rsidRDefault="00A866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cy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y-GB" w:eastAsia="en-GB"/>
              </w:rPr>
              <w:t>Arall (rhowch fanylion)</w:t>
            </w:r>
          </w:p>
        </w:tc>
      </w:tr>
    </w:tbl>
    <w:p w:rsidR="00A86652" w:rsidRDefault="00A86652" w:rsidP="008C67C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cy-GB" w:eastAsia="en-GB"/>
        </w:rPr>
      </w:pPr>
      <w:r>
        <w:rPr>
          <w:rFonts w:ascii="Tahoma" w:eastAsia="Times New Roman" w:hAnsi="Tahoma" w:cs="Tahoma"/>
          <w:color w:val="000000"/>
          <w:sz w:val="16"/>
          <w:szCs w:val="16"/>
          <w:lang w:val="cy-GB" w:eastAsia="en-GB"/>
        </w:rPr>
        <w:t> </w:t>
      </w:r>
      <w:r>
        <w:rPr>
          <w:rFonts w:ascii="Tahoma" w:eastAsia="Times New Roman" w:hAnsi="Tahoma" w:cs="Tahoma"/>
          <w:color w:val="000000"/>
          <w:sz w:val="16"/>
          <w:szCs w:val="16"/>
          <w:lang w:val="cy-GB" w:eastAsia="en-GB"/>
        </w:rPr>
        <w:br/>
        <w:t>Oes gennych chi anabledd (tanlinellwch):    </w:t>
      </w:r>
      <w:r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val="cy-GB" w:eastAsia="en-GB"/>
        </w:rPr>
        <w:t>         </w:t>
      </w:r>
      <w:r>
        <w:rPr>
          <w:rFonts w:ascii="Tahoma" w:eastAsia="Times New Roman" w:hAnsi="Tahoma" w:cs="Tahoma"/>
          <w:i/>
          <w:iCs/>
          <w:color w:val="000000"/>
          <w:sz w:val="16"/>
          <w:szCs w:val="16"/>
          <w:lang w:val="cy-GB" w:eastAsia="en-GB"/>
        </w:rPr>
        <w:t>Oes / Nac oes</w:t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br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cy-GB" w:eastAsia="en-GB"/>
        </w:rPr>
        <w:t>Os OES, tanlinellwch: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cy-GB" w:eastAsia="en-GB"/>
        </w:rPr>
        <w:t>   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cy-GB" w:eastAsia="en-GB"/>
        </w:rPr>
        <w:t xml:space="preserve">      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cy-GB" w:eastAsia="en-GB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val="cy-GB" w:eastAsia="en-GB"/>
        </w:rPr>
        <w:t>AC: Anabledd Corfforol / AD: Anabledd Dysgu / ALl: Anabledd Lluosog /</w:t>
      </w:r>
      <w:r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val="cy-GB" w:eastAsia="en-GB"/>
        </w:rPr>
        <w:br/>
        <w:t>                                              </w:t>
      </w:r>
      <w:r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val="cy-GB" w:eastAsia="en-GB"/>
        </w:rPr>
        <w:tab/>
        <w:t>NC: Nam ar y Clyw / NG: Nam ar y Golwg / A: Arall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val="cy-GB" w:eastAsia="en-GB"/>
        </w:rPr>
        <w:t> </w:t>
      </w:r>
    </w:p>
    <w:p w:rsidR="00A86652" w:rsidRDefault="00A86652" w:rsidP="008C67C9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</w:pPr>
      <w:r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 xml:space="preserve">Llenwch BOB rhan o’r ffurflen gais hon a’i dychwelyd drwy’r </w:t>
      </w:r>
      <w:r w:rsidR="008C67C9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>P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>ost at y Gweinyddwr Cwrs perthnasol sy’n gyfrifol am y cwrs penodol rydych chi’n gwneud cais amdano (gweler y Rhestr Gyswllt o Weinyddwyr y Cyrsiau</w:t>
      </w:r>
      <w:r w:rsidR="008C67C9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 xml:space="preserve"> yn y Llyfryn Addysg</w:t>
      </w:r>
      <w:r w:rsidR="00B2452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>u</w:t>
      </w:r>
      <w:r w:rsidR="008C67C9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 xml:space="preserve"> Hyfforddwyr newydd yng Ngwefan Criced Cymru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 xml:space="preserve">) – </w:t>
      </w:r>
      <w:r w:rsidR="008C67C9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 xml:space="preserve">(dolen Addysg Hyfforddwyr) - 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>bydd Gweinyddwr y Cwrs yn cysylltu â chi 2</w:t>
      </w:r>
      <w:r w:rsidR="00B2452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>1</w:t>
      </w:r>
      <w:r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  <w:t xml:space="preserve"> diwrnod o leiaf cyn Dechrau’r Cwrs i gadarnhau a fu eich Cais yn llwyddiannus ai peidio.             </w:t>
      </w:r>
    </w:p>
    <w:p w:rsidR="00A86652" w:rsidRDefault="00A86652" w:rsidP="008C67C9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val="cy-GB" w:eastAsia="en-GB"/>
        </w:rPr>
      </w:pPr>
    </w:p>
    <w:p w:rsidR="00A86652" w:rsidRDefault="00A86652" w:rsidP="008C67C9">
      <w:pPr>
        <w:spacing w:after="0" w:line="240" w:lineRule="auto"/>
        <w:ind w:left="360"/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  <w:t xml:space="preserve">*Hefyd gwnewch yn siŵr eich bod yn postio </w:t>
      </w:r>
      <w:r w:rsidR="00B24524"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  <w:t>T</w:t>
      </w:r>
      <w:r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  <w:t xml:space="preserve">aliad perthnasol y </w:t>
      </w:r>
      <w:r w:rsidR="00B24524"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  <w:t>C</w:t>
      </w:r>
      <w:r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  <w:t xml:space="preserve">wrs gyda’r Ffurflen hon – </w:t>
      </w:r>
      <w:r w:rsidR="00B24524"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  <w:t xml:space="preserve"> </w:t>
      </w:r>
      <w:r w:rsidR="00B24524" w:rsidRPr="00B24524">
        <w:rPr>
          <w:rFonts w:ascii="Arial" w:eastAsia="Times New Roman" w:hAnsi="Arial" w:cs="Arial"/>
          <w:b/>
          <w:i/>
          <w:color w:val="0070C0"/>
          <w:sz w:val="18"/>
          <w:szCs w:val="18"/>
          <w:u w:val="single"/>
          <w:lang w:val="cy-GB" w:eastAsia="en-GB"/>
        </w:rPr>
        <w:t>Rhestrir Ffioedd y Cyrsiau yn y Llyfryn Addysgu Hyfforddwyr sydd ar gael i’w weld yng Ngwefan Criced Cymru</w:t>
      </w:r>
    </w:p>
    <w:p w:rsidR="00A86652" w:rsidRDefault="00B24524" w:rsidP="008C67C9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  <w:lastRenderedPageBreak/>
        <w:t>G</w:t>
      </w:r>
      <w:r w:rsidR="00A86652">
        <w:rPr>
          <w:rFonts w:ascii="Arial" w:eastAsia="Times New Roman" w:hAnsi="Arial" w:cs="Arial"/>
          <w:b/>
          <w:color w:val="0070C0"/>
          <w:sz w:val="18"/>
          <w:szCs w:val="18"/>
          <w:lang w:val="cy-GB" w:eastAsia="en-GB"/>
        </w:rPr>
        <w:t xml:space="preserve">wnewch eich siec yn daladwy i: </w:t>
      </w:r>
      <w:r w:rsidR="00A86652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  <w:lang w:val="cy-GB" w:eastAsia="en-GB"/>
        </w:rPr>
        <w:t>Cricket Wales Ltd</w:t>
      </w:r>
      <w:r w:rsidR="00A86652">
        <w:rPr>
          <w:rFonts w:ascii="Arial" w:eastAsia="Times New Roman" w:hAnsi="Arial" w:cs="Arial"/>
          <w:b/>
          <w:bCs/>
          <w:color w:val="0070C0"/>
          <w:sz w:val="18"/>
          <w:szCs w:val="18"/>
          <w:lang w:val="cy-GB" w:eastAsia="en-GB"/>
        </w:rPr>
        <w:t> </w:t>
      </w:r>
    </w:p>
    <w:p w:rsidR="00A86652" w:rsidRDefault="00A86652" w:rsidP="008C67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cy-GB" w:eastAsia="en-GB"/>
        </w:rPr>
      </w:pPr>
    </w:p>
    <w:p w:rsidR="00A86652" w:rsidRDefault="00A86652" w:rsidP="008C67C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val="cy-GB" w:eastAsia="en-GB"/>
        </w:rPr>
        <w:t xml:space="preserve">MAE’N RHAID I WEINYDDWR Y CWRS DDERBYN TALIAD Y CWRS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val="cy-GB" w:eastAsia="en-GB"/>
        </w:rPr>
        <w:t>28 DIWRNOD</w:t>
      </w:r>
      <w:r w:rsidR="00B24524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val="cy-GB" w:eastAsia="en-GB"/>
        </w:rPr>
        <w:t xml:space="preserve"> O LEIAF</w:t>
      </w:r>
      <w:r w:rsidR="00B24524">
        <w:rPr>
          <w:rFonts w:ascii="Arial" w:eastAsia="Times New Roman" w:hAnsi="Arial" w:cs="Arial"/>
          <w:b/>
          <w:bCs/>
          <w:color w:val="FF0000"/>
          <w:sz w:val="18"/>
          <w:szCs w:val="18"/>
          <w:lang w:val="cy-GB" w:eastAsia="en-GB"/>
        </w:rPr>
        <w:t xml:space="preserve"> CY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val="cy-GB" w:eastAsia="en-GB"/>
        </w:rPr>
        <w:t>N DYDDIAD DECHRAU</w:t>
      </w:r>
      <w:r w:rsidR="00B24524">
        <w:rPr>
          <w:rFonts w:ascii="Arial" w:eastAsia="Times New Roman" w:hAnsi="Arial" w:cs="Arial"/>
          <w:b/>
          <w:bCs/>
          <w:color w:val="FF0000"/>
          <w:sz w:val="18"/>
          <w:szCs w:val="18"/>
          <w:lang w:val="cy-GB" w:eastAsia="en-GB"/>
        </w:rPr>
        <w:t xml:space="preserve"> CYNTAF Y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val="cy-GB" w:eastAsia="en-GB"/>
        </w:rPr>
        <w:t xml:space="preserve"> CWRS (oni bai y nodir yn wahanol gan Weinyddwr y Cwrs)                       </w:t>
      </w:r>
    </w:p>
    <w:p w:rsidR="00A86652" w:rsidRDefault="00A86652" w:rsidP="008C67C9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cy-GB" w:eastAsia="en-GB"/>
        </w:rPr>
      </w:pPr>
    </w:p>
    <w:p w:rsidR="00A86652" w:rsidRDefault="00A86652" w:rsidP="008C6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cy-GB" w:eastAsia="en-GB"/>
        </w:rPr>
      </w:pPr>
      <w:r>
        <w:rPr>
          <w:rFonts w:ascii="Arial" w:eastAsia="Times New Roman" w:hAnsi="Arial" w:cs="Arial"/>
          <w:i/>
          <w:color w:val="FF0000"/>
          <w:sz w:val="16"/>
          <w:szCs w:val="16"/>
          <w:lang w:val="cy-GB" w:eastAsia="en-GB"/>
        </w:rPr>
        <w:t xml:space="preserve">SYLWER: Ni ellir ad-dalu’r ffioedd ar ôl i chi gadarnhau eich presenoldeb ar y cwrs                        </w:t>
      </w:r>
    </w:p>
    <w:p w:rsidR="000B21B8" w:rsidRDefault="000B21B8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 </w:t>
      </w:r>
    </w:p>
    <w:p w:rsidR="00C757FE" w:rsidRPr="00BB28C2" w:rsidRDefault="00C757FE" w:rsidP="00800B39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</w:pPr>
    </w:p>
    <w:sectPr w:rsidR="00C757FE" w:rsidRPr="00BB28C2" w:rsidSect="00F3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7A3"/>
    <w:multiLevelType w:val="hybridMultilevel"/>
    <w:tmpl w:val="91C2400C"/>
    <w:lvl w:ilvl="0" w:tplc="3162D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AD"/>
    <w:rsid w:val="000606F5"/>
    <w:rsid w:val="000832A7"/>
    <w:rsid w:val="000B21B8"/>
    <w:rsid w:val="000C0239"/>
    <w:rsid w:val="000C7673"/>
    <w:rsid w:val="000D73B0"/>
    <w:rsid w:val="00106D8A"/>
    <w:rsid w:val="00154ADA"/>
    <w:rsid w:val="00160624"/>
    <w:rsid w:val="001A7540"/>
    <w:rsid w:val="001D6673"/>
    <w:rsid w:val="002816F9"/>
    <w:rsid w:val="0043532B"/>
    <w:rsid w:val="00487A44"/>
    <w:rsid w:val="00493229"/>
    <w:rsid w:val="004B133E"/>
    <w:rsid w:val="004C5726"/>
    <w:rsid w:val="004D55E0"/>
    <w:rsid w:val="00562892"/>
    <w:rsid w:val="006405AD"/>
    <w:rsid w:val="00645535"/>
    <w:rsid w:val="00800B39"/>
    <w:rsid w:val="008C67C9"/>
    <w:rsid w:val="009512A1"/>
    <w:rsid w:val="0099635E"/>
    <w:rsid w:val="009C14DE"/>
    <w:rsid w:val="009C18E7"/>
    <w:rsid w:val="00A86652"/>
    <w:rsid w:val="00AF3658"/>
    <w:rsid w:val="00B24524"/>
    <w:rsid w:val="00B62AF5"/>
    <w:rsid w:val="00BB28C2"/>
    <w:rsid w:val="00BF76CB"/>
    <w:rsid w:val="00C64179"/>
    <w:rsid w:val="00C757FE"/>
    <w:rsid w:val="00D11778"/>
    <w:rsid w:val="00D52761"/>
    <w:rsid w:val="00DA65E4"/>
    <w:rsid w:val="00E168F5"/>
    <w:rsid w:val="00E27135"/>
    <w:rsid w:val="00E42688"/>
    <w:rsid w:val="00E506A4"/>
    <w:rsid w:val="00EC14D3"/>
    <w:rsid w:val="00EC44DA"/>
    <w:rsid w:val="00EF5E8B"/>
    <w:rsid w:val="00F0610B"/>
    <w:rsid w:val="00F156BD"/>
    <w:rsid w:val="00F3284D"/>
    <w:rsid w:val="00F37BCA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05AD"/>
  </w:style>
  <w:style w:type="character" w:customStyle="1" w:styleId="apple-converted-space">
    <w:name w:val="apple-converted-space"/>
    <w:basedOn w:val="DefaultParagraphFont"/>
    <w:rsid w:val="006405AD"/>
  </w:style>
  <w:style w:type="paragraph" w:styleId="Header">
    <w:name w:val="header"/>
    <w:basedOn w:val="Normal"/>
    <w:link w:val="HeaderChar"/>
    <w:uiPriority w:val="99"/>
    <w:unhideWhenUsed/>
    <w:rsid w:val="006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40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05AD"/>
  </w:style>
  <w:style w:type="character" w:customStyle="1" w:styleId="apple-converted-space">
    <w:name w:val="apple-converted-space"/>
    <w:basedOn w:val="DefaultParagraphFont"/>
    <w:rsid w:val="006405AD"/>
  </w:style>
  <w:style w:type="paragraph" w:styleId="Header">
    <w:name w:val="header"/>
    <w:basedOn w:val="Normal"/>
    <w:link w:val="HeaderChar"/>
    <w:uiPriority w:val="99"/>
    <w:unhideWhenUsed/>
    <w:rsid w:val="006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40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CBW2</dc:creator>
  <cp:lastModifiedBy>Gavin Hawkey</cp:lastModifiedBy>
  <cp:revision>2</cp:revision>
  <cp:lastPrinted>2011-08-21T09:14:00Z</cp:lastPrinted>
  <dcterms:created xsi:type="dcterms:W3CDTF">2013-08-30T14:43:00Z</dcterms:created>
  <dcterms:modified xsi:type="dcterms:W3CDTF">2013-08-30T14:43:00Z</dcterms:modified>
</cp:coreProperties>
</file>