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AD" w:rsidRPr="000D73B0" w:rsidRDefault="00AF3658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CRICKET WALES - </w:t>
      </w:r>
      <w:r w:rsidR="00E168F5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</w:t>
      </w:r>
      <w:r w:rsidR="006405AD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KCC/ECB COACH EDUCATION COURSE APPLICATION FORM</w:t>
      </w:r>
      <w:r w:rsidR="00562892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-</w:t>
      </w:r>
      <w:r w:rsidR="006405AD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D52761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201</w:t>
      </w:r>
      <w:r w:rsidR="00562892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3</w:t>
      </w:r>
      <w:r w:rsidR="00D52761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/</w:t>
      </w:r>
      <w:r w:rsidR="006405AD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201</w:t>
      </w:r>
      <w:r w:rsidR="00562892" w:rsidRPr="000D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</w:p>
    <w:p w:rsidR="00487A44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r w:rsidRPr="006405AD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 </w:t>
      </w:r>
    </w:p>
    <w:p w:rsidR="00562892" w:rsidRDefault="00562892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6405AD" w:rsidRPr="006405AD" w:rsidRDefault="00154ADA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Surn</w:t>
      </w:r>
      <w:r w:rsidR="006405AD"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ame: ……………………..................………….         </w:t>
      </w:r>
      <w:r w:rsidR="006405AD"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="006405AD"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Date of Birth: ………….............……</w:t>
      </w:r>
      <w:r w:rsidR="00E506A4"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….</w:t>
      </w:r>
      <w:r w:rsidR="006405AD"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   </w:t>
      </w:r>
      <w:r w:rsidR="006405AD"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E506A4" w:rsidRPr="00E168F5" w:rsidRDefault="00E506A4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506A4" w:rsidRPr="00E168F5" w:rsidRDefault="00E506A4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Forename(s)…………………………………………………………..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Address: …………………………………………………………………………………....................................…………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   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………………………………………………......................……   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Postcode</w:t>
      </w:r>
      <w:proofErr w:type="gramStart"/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: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………………………............</w:t>
      </w:r>
      <w:proofErr w:type="gramEnd"/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Telephone No: (h) ……………………………...................……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m)</w:t>
      </w:r>
      <w:proofErr w:type="gramStart"/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</w:t>
      </w:r>
      <w:proofErr w:type="gramEnd"/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……………………………………...................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E-mail: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………………………………………………………………………….............................................................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E506A4" w:rsidRPr="00E168F5" w:rsidRDefault="006405AD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Cricket Club</w:t>
      </w:r>
      <w:r w:rsidR="00E506A4"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(if any)</w:t>
      </w:r>
      <w:proofErr w:type="gramStart"/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: 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…………………………………………………….</w:t>
      </w:r>
      <w:proofErr w:type="gramEnd"/>
    </w:p>
    <w:p w:rsidR="00E506A4" w:rsidRDefault="00E506A4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F0610B" w:rsidRPr="00E168F5" w:rsidRDefault="00F0610B" w:rsidP="00F0610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F0610B" w:rsidRPr="006405AD" w:rsidRDefault="00F0610B" w:rsidP="00F06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Do you have a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First Aid 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ourse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Certificate less than 3 years old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?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:</w:t>
      </w:r>
      <w:proofErr w:type="gramEnd"/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Ye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 / No          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Issue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Date: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…………………...................</w:t>
      </w:r>
    </w:p>
    <w:p w:rsidR="00F0610B" w:rsidRPr="00E168F5" w:rsidRDefault="00F0610B" w:rsidP="00F0610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please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underline)</w:t>
      </w:r>
    </w:p>
    <w:p w:rsidR="00F0610B" w:rsidRDefault="00F0610B" w:rsidP="00F0610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F0610B" w:rsidRDefault="00F0610B" w:rsidP="00F0610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Do you have a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Sports Coach UK Safeguarding &amp; Protecting Children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Certificate</w:t>
      </w:r>
      <w:proofErr w:type="gramEnd"/>
    </w:p>
    <w:p w:rsidR="00F0610B" w:rsidRPr="006405AD" w:rsidRDefault="00F0610B" w:rsidP="00F06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less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than 3 years old?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:   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(Please underline)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   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                                   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Yes /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o      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Issue 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Date: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………………….........</w:t>
      </w:r>
    </w:p>
    <w:p w:rsidR="00F0610B" w:rsidRDefault="00F0610B" w:rsidP="00F0610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F0610B" w:rsidRPr="00E168F5" w:rsidRDefault="00F0610B" w:rsidP="00F0610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Do you hold a </w:t>
      </w:r>
      <w:r w:rsidR="0019547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DBS (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CRB</w:t>
      </w:r>
      <w:r w:rsidR="0019547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)</w:t>
      </w:r>
      <w:bookmarkStart w:id="0" w:name="_GoBack"/>
      <w:bookmarkEnd w:id="0"/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Certificate 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less than 3 years old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? 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:                    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Yes / No    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Issue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Date</w:t>
      </w:r>
      <w:proofErr w:type="gramStart"/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:   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…………………</w:t>
      </w: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...</w:t>
      </w:r>
      <w:proofErr w:type="gramEnd"/>
    </w:p>
    <w:p w:rsidR="00F0610B" w:rsidRPr="006405AD" w:rsidRDefault="00F0610B" w:rsidP="00F06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(Certificate MUST be for a Cricket Role only) </w:t>
      </w:r>
    </w:p>
    <w:p w:rsidR="00F0610B" w:rsidRPr="00E168F5" w:rsidRDefault="00F0610B" w:rsidP="00F0610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please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underline)</w:t>
      </w:r>
    </w:p>
    <w:p w:rsidR="00F0610B" w:rsidRPr="00E168F5" w:rsidRDefault="00F0610B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:rsidR="006405AD" w:rsidRPr="00562892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  <w:r w:rsidRPr="00562892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I wish to attend the following course: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35"/>
        <w:gridCol w:w="3544"/>
      </w:tblGrid>
      <w:tr w:rsidR="00562892" w:rsidRPr="006405AD" w:rsidTr="0056289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2" w:rsidRPr="00E42688" w:rsidRDefault="00562892" w:rsidP="006405AD">
            <w:pPr>
              <w:shd w:val="clear" w:color="auto" w:fill="FFFFC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2" w:rsidRPr="00E42688" w:rsidRDefault="00562892" w:rsidP="0064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2" w:rsidRPr="00E42688" w:rsidRDefault="00562892" w:rsidP="0064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26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DATES</w:t>
            </w:r>
          </w:p>
        </w:tc>
      </w:tr>
      <w:tr w:rsidR="00562892" w:rsidRPr="006405AD" w:rsidTr="00562892">
        <w:trPr>
          <w:trHeight w:val="29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2" w:rsidRDefault="00562892" w:rsidP="0064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562892" w:rsidRDefault="00562892" w:rsidP="0064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562892" w:rsidRPr="00E42688" w:rsidRDefault="00562892" w:rsidP="0064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2" w:rsidRPr="00E42688" w:rsidRDefault="00562892" w:rsidP="00F3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2" w:rsidRPr="00E42688" w:rsidRDefault="00562892" w:rsidP="00F1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757FE" w:rsidRDefault="00C757FE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0B21B8" w:rsidRDefault="000B21B8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0B21B8" w:rsidRDefault="000B21B8" w:rsidP="006405AD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  <w:r w:rsidRPr="000B21B8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 xml:space="preserve">Please Note – </w:t>
      </w:r>
      <w:r w:rsidRPr="000B21B8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  <w:t>if you are applying for a place on either the Certificate in Coaching Children Course OR Certificate in Coaching Young People &amp; Adults Course</w:t>
      </w:r>
      <w:r w:rsidRPr="000B21B8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 xml:space="preserve"> – you will, if successfully gaining a course place, be given the new ECB Coach Resource </w:t>
      </w:r>
      <w:r w:rsidRPr="000B21B8">
        <w:rPr>
          <w:rFonts w:ascii="Arial" w:eastAsia="Times New Roman" w:hAnsi="Arial" w:cs="Arial"/>
          <w:b/>
          <w:i/>
          <w:color w:val="000000"/>
          <w:sz w:val="16"/>
          <w:szCs w:val="16"/>
          <w:lang w:eastAsia="en-GB"/>
        </w:rPr>
        <w:t>HOWZAT!</w:t>
      </w:r>
      <w:r w:rsidRPr="000B21B8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 xml:space="preserve"> – </w:t>
      </w:r>
      <w:proofErr w:type="gramStart"/>
      <w:r w:rsidRPr="000B21B8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the</w:t>
      </w:r>
      <w:proofErr w:type="gramEnd"/>
      <w:r w:rsidRPr="000B21B8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 xml:space="preserve"> resource comes on a USB Stick and is usable on a Laptop or Desktop Computer only.  Please indicate below by </w:t>
      </w:r>
      <w:proofErr w:type="gramStart"/>
      <w:r w:rsidRPr="000B21B8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>underlining  the</w:t>
      </w:r>
      <w:proofErr w:type="gramEnd"/>
      <w:r w:rsidRPr="000B21B8"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  <w:t xml:space="preserve"> USB Version you require:</w:t>
      </w:r>
    </w:p>
    <w:p w:rsidR="000B21B8" w:rsidRPr="000B21B8" w:rsidRDefault="000B21B8" w:rsidP="006405AD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:rsidR="000B21B8" w:rsidRPr="000B21B8" w:rsidRDefault="000B21B8" w:rsidP="000B21B8">
      <w:pPr>
        <w:spacing w:after="0" w:line="240" w:lineRule="auto"/>
        <w:ind w:left="1440" w:firstLine="720"/>
        <w:rPr>
          <w:rFonts w:ascii="Arial" w:eastAsia="Times New Roman" w:hAnsi="Arial" w:cs="Arial"/>
          <w:b/>
          <w:i/>
          <w:color w:val="000000"/>
          <w:sz w:val="16"/>
          <w:szCs w:val="16"/>
          <w:lang w:eastAsia="en-GB"/>
        </w:rPr>
      </w:pPr>
      <w:r w:rsidRPr="000B21B8">
        <w:rPr>
          <w:rFonts w:ascii="Arial" w:eastAsia="Times New Roman" w:hAnsi="Arial" w:cs="Arial"/>
          <w:b/>
          <w:i/>
          <w:color w:val="000000"/>
          <w:sz w:val="16"/>
          <w:szCs w:val="16"/>
          <w:lang w:eastAsia="en-GB"/>
        </w:rPr>
        <w:t>PC Version</w:t>
      </w:r>
      <w:r w:rsidRPr="000B21B8">
        <w:rPr>
          <w:rFonts w:ascii="Arial" w:eastAsia="Times New Roman" w:hAnsi="Arial" w:cs="Arial"/>
          <w:b/>
          <w:i/>
          <w:color w:val="000000"/>
          <w:sz w:val="16"/>
          <w:szCs w:val="16"/>
          <w:lang w:eastAsia="en-GB"/>
        </w:rPr>
        <w:tab/>
      </w:r>
      <w:r w:rsidRPr="000B21B8">
        <w:rPr>
          <w:rFonts w:ascii="Arial" w:eastAsia="Times New Roman" w:hAnsi="Arial" w:cs="Arial"/>
          <w:b/>
          <w:i/>
          <w:color w:val="000000"/>
          <w:sz w:val="16"/>
          <w:szCs w:val="16"/>
          <w:lang w:eastAsia="en-GB"/>
        </w:rPr>
        <w:tab/>
        <w:t>MAC Version</w:t>
      </w:r>
    </w:p>
    <w:p w:rsidR="000B21B8" w:rsidRDefault="000B21B8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 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6405AD" w:rsidRPr="006405AD" w:rsidRDefault="006405AD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Ethnicity (please </w:t>
      </w:r>
      <w:r w:rsidR="00C64179" w:rsidRPr="00E168F5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state YES in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appropriate box):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055"/>
        <w:gridCol w:w="2007"/>
        <w:gridCol w:w="3122"/>
      </w:tblGrid>
      <w:tr w:rsidR="006405AD" w:rsidRPr="006405AD" w:rsidTr="006405AD">
        <w:trPr>
          <w:trHeight w:val="111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11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Bangladeshi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11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Black African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11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Black </w:t>
            </w:r>
            <w:proofErr w:type="spellStart"/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Carrib</w:t>
            </w:r>
            <w:r w:rsidR="004C572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ean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11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Black Other</w:t>
            </w:r>
          </w:p>
        </w:tc>
      </w:tr>
      <w:tr w:rsidR="006405AD" w:rsidRPr="006405AD" w:rsidTr="006405AD"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Chinese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Pakistani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Asian Other</w:t>
            </w:r>
          </w:p>
        </w:tc>
      </w:tr>
      <w:tr w:rsidR="006405AD" w:rsidRPr="006405AD" w:rsidTr="006405AD">
        <w:trPr>
          <w:cantSplit/>
        </w:trPr>
        <w:tc>
          <w:tcPr>
            <w:tcW w:w="2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5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5AD" w:rsidRPr="006405AD" w:rsidRDefault="006405AD" w:rsidP="0064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405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Other (please state)</w:t>
            </w:r>
          </w:p>
        </w:tc>
      </w:tr>
    </w:tbl>
    <w:p w:rsidR="006405AD" w:rsidRPr="00BB28C2" w:rsidRDefault="006405AD" w:rsidP="006405A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E168F5">
        <w:rPr>
          <w:rFonts w:ascii="Tahoma" w:eastAsia="Times New Roman" w:hAnsi="Tahoma" w:cs="Tahoma"/>
          <w:color w:val="000000"/>
          <w:sz w:val="16"/>
          <w:szCs w:val="16"/>
          <w:lang w:eastAsia="en-GB"/>
        </w:rPr>
        <w:t> </w:t>
      </w:r>
      <w:r w:rsidRPr="006405AD">
        <w:rPr>
          <w:rFonts w:ascii="Tahoma" w:eastAsia="Times New Roman" w:hAnsi="Tahoma" w:cs="Tahoma"/>
          <w:color w:val="000000"/>
          <w:sz w:val="16"/>
          <w:szCs w:val="16"/>
          <w:lang w:eastAsia="en-GB"/>
        </w:rPr>
        <w:br/>
      </w:r>
      <w:r w:rsidRPr="00E168F5">
        <w:rPr>
          <w:rFonts w:ascii="Tahoma" w:eastAsia="Times New Roman" w:hAnsi="Tahoma" w:cs="Tahoma"/>
          <w:color w:val="000000"/>
          <w:sz w:val="16"/>
          <w:szCs w:val="16"/>
          <w:lang w:eastAsia="en-GB"/>
        </w:rPr>
        <w:t>Do you have a disability</w:t>
      </w:r>
      <w:r w:rsidR="00C64179" w:rsidRPr="00E168F5">
        <w:rPr>
          <w:rFonts w:ascii="Tahoma" w:eastAsia="Times New Roman" w:hAnsi="Tahoma" w:cs="Tahoma"/>
          <w:color w:val="000000"/>
          <w:sz w:val="16"/>
          <w:szCs w:val="16"/>
          <w:lang w:eastAsia="en-GB"/>
        </w:rPr>
        <w:t xml:space="preserve"> (please underline)</w:t>
      </w:r>
      <w:r w:rsidRPr="00E168F5">
        <w:rPr>
          <w:rFonts w:ascii="Tahoma" w:eastAsia="Times New Roman" w:hAnsi="Tahoma" w:cs="Tahoma"/>
          <w:color w:val="000000"/>
          <w:sz w:val="16"/>
          <w:szCs w:val="16"/>
          <w:lang w:eastAsia="en-GB"/>
        </w:rPr>
        <w:t>:    </w:t>
      </w:r>
      <w:r w:rsidRPr="00E168F5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en-GB"/>
        </w:rPr>
        <w:t>         </w:t>
      </w:r>
      <w:r w:rsidRPr="00E168F5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en-GB"/>
        </w:rPr>
        <w:t>Yes / No</w:t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</w:r>
      <w:r w:rsidRPr="006405AD">
        <w:rPr>
          <w:rFonts w:ascii="Arial" w:eastAsia="Times New Roman" w:hAnsi="Arial" w:cs="Arial"/>
          <w:color w:val="000000"/>
          <w:sz w:val="16"/>
          <w:szCs w:val="16"/>
          <w:lang w:eastAsia="en-GB"/>
        </w:rPr>
        <w:br/>
      </w:r>
      <w:r w:rsidRPr="00E168F5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If </w:t>
      </w:r>
      <w:r w:rsidR="00C64179" w:rsidRPr="00E168F5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YES,</w:t>
      </w:r>
      <w:r w:rsidRPr="00E168F5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 please </w:t>
      </w:r>
      <w:r w:rsidR="00C64179" w:rsidRPr="00E168F5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underline</w:t>
      </w:r>
      <w:r w:rsidRPr="00E168F5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:</w:t>
      </w:r>
      <w:r w:rsidRPr="00E168F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GB"/>
        </w:rPr>
        <w:t>     </w:t>
      </w:r>
      <w:r w:rsidRPr="00E168F5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 </w:t>
      </w:r>
      <w:r w:rsidRPr="00E168F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n-GB"/>
        </w:rPr>
        <w:t xml:space="preserve">      </w:t>
      </w:r>
      <w:r w:rsidRPr="00BB28C2"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en-GB"/>
        </w:rPr>
        <w:t>PD: Physical disability / LD: Learning disability / MD: Multiple disability /</w:t>
      </w:r>
      <w:r w:rsidRPr="00BB28C2"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en-GB"/>
        </w:rPr>
        <w:br/>
        <w:t>                                                     HI: Hearing impairment / VI: Visual Impairment / O: Other</w:t>
      </w:r>
      <w:r w:rsidRPr="00BB28C2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BB28C2" w:rsidRDefault="00BB28C2" w:rsidP="00800B3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800B39" w:rsidRPr="00EC14D3" w:rsidRDefault="00800B39" w:rsidP="00800B39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</w:pPr>
      <w:r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>Please complete ALL parts of this application form and return it</w:t>
      </w:r>
      <w:r w:rsidR="00BB28C2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 by Post</w:t>
      </w:r>
      <w:r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 </w:t>
      </w:r>
      <w:r w:rsidR="00C757FE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>to</w:t>
      </w:r>
      <w:r w:rsidR="00BB28C2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 the relevant Course Administrator responsible for the particular course you are applying for (see Course Administrator Contact List</w:t>
      </w:r>
      <w:r w:rsid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 i</w:t>
      </w:r>
      <w:r w:rsidR="00EC14D3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n the </w:t>
      </w:r>
      <w:r w:rsid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new Coach Education Brochure on the </w:t>
      </w:r>
      <w:r w:rsidR="00EC14D3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Cricket Wales Website – </w:t>
      </w:r>
      <w:r w:rsid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>(</w:t>
      </w:r>
      <w:r w:rsidR="00EC14D3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>Coach Education link</w:t>
      </w:r>
      <w:r w:rsidR="00BB28C2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>)</w:t>
      </w:r>
      <w:r w:rsidR="009512A1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 – you will be contacted by the Course Administrator at least 2</w:t>
      </w:r>
      <w:r w:rsid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>1</w:t>
      </w:r>
      <w:r w:rsidR="009512A1" w:rsidRPr="00EC14D3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  <w:t xml:space="preserve"> days before Course Start to confirm if your Application is successful or not</w:t>
      </w:r>
    </w:p>
    <w:p w:rsidR="00C757FE" w:rsidRPr="00BB28C2" w:rsidRDefault="00C757FE" w:rsidP="00800B39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en-GB"/>
        </w:rPr>
      </w:pPr>
    </w:p>
    <w:p w:rsidR="00C757FE" w:rsidRPr="00E168F5" w:rsidRDefault="00C757FE" w:rsidP="00800B3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BB28C2" w:rsidRDefault="00BB28C2" w:rsidP="00BB28C2">
      <w:pPr>
        <w:spacing w:after="0" w:line="240" w:lineRule="auto"/>
        <w:ind w:left="360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*</w:t>
      </w:r>
      <w:r w:rsidR="00800B39" w:rsidRPr="00BB28C2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>Please also</w:t>
      </w:r>
      <w:r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 xml:space="preserve"> ensure you Post</w:t>
      </w:r>
      <w:r w:rsidR="00800B39" w:rsidRPr="00BB28C2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 xml:space="preserve"> the relevant Course Payment</w:t>
      </w:r>
      <w:r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 xml:space="preserve"> with this Form</w:t>
      </w:r>
      <w:r w:rsidR="00800B39" w:rsidRPr="00BB28C2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 xml:space="preserve"> – </w:t>
      </w:r>
      <w:r w:rsidR="0099635E" w:rsidRPr="000832A7">
        <w:rPr>
          <w:rFonts w:ascii="Arial" w:eastAsia="Times New Roman" w:hAnsi="Arial" w:cs="Arial"/>
          <w:b/>
          <w:i/>
          <w:color w:val="0070C0"/>
          <w:sz w:val="18"/>
          <w:szCs w:val="18"/>
          <w:u w:val="single"/>
          <w:lang w:eastAsia="en-GB"/>
        </w:rPr>
        <w:t>Course Charges are listed in the Coach Education Brochure available to view on the Cricket Wales Website</w:t>
      </w:r>
    </w:p>
    <w:p w:rsidR="0099635E" w:rsidRDefault="0099635E" w:rsidP="00BB28C2">
      <w:pPr>
        <w:spacing w:after="0" w:line="240" w:lineRule="auto"/>
        <w:ind w:left="360"/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</w:pPr>
    </w:p>
    <w:p w:rsidR="00800B39" w:rsidRPr="00BB28C2" w:rsidRDefault="0099635E" w:rsidP="00BB28C2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 xml:space="preserve">Please </w:t>
      </w:r>
      <w:r w:rsidR="00800B39" w:rsidRPr="00BB28C2">
        <w:rPr>
          <w:rFonts w:ascii="Arial" w:eastAsia="Times New Roman" w:hAnsi="Arial" w:cs="Arial"/>
          <w:b/>
          <w:color w:val="0070C0"/>
          <w:sz w:val="18"/>
          <w:szCs w:val="18"/>
          <w:lang w:eastAsia="en-GB"/>
        </w:rPr>
        <w:t xml:space="preserve">make your cheque payable to:   </w:t>
      </w:r>
      <w:r w:rsidR="00800B39" w:rsidRPr="00BB28C2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  <w:lang w:eastAsia="en-GB"/>
        </w:rPr>
        <w:t>Cricket</w:t>
      </w:r>
      <w:r w:rsidR="0043532B" w:rsidRPr="00BB28C2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  <w:lang w:eastAsia="en-GB"/>
        </w:rPr>
        <w:t xml:space="preserve"> </w:t>
      </w:r>
      <w:r w:rsidR="00800B39" w:rsidRPr="00BB28C2">
        <w:rPr>
          <w:rFonts w:ascii="Arial" w:eastAsia="Times New Roman" w:hAnsi="Arial" w:cs="Arial"/>
          <w:b/>
          <w:bCs/>
          <w:color w:val="0070C0"/>
          <w:sz w:val="18"/>
          <w:szCs w:val="18"/>
          <w:u w:val="single"/>
          <w:lang w:eastAsia="en-GB"/>
        </w:rPr>
        <w:t>Wales Ltd</w:t>
      </w:r>
      <w:r w:rsidR="00800B39" w:rsidRPr="00BB28C2">
        <w:rPr>
          <w:rFonts w:ascii="Arial" w:eastAsia="Times New Roman" w:hAnsi="Arial" w:cs="Arial"/>
          <w:b/>
          <w:bCs/>
          <w:color w:val="0070C0"/>
          <w:sz w:val="18"/>
          <w:szCs w:val="18"/>
          <w:lang w:eastAsia="en-GB"/>
        </w:rPr>
        <w:t> </w:t>
      </w:r>
    </w:p>
    <w:p w:rsidR="00800B39" w:rsidRPr="00E168F5" w:rsidRDefault="00800B39" w:rsidP="00800B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800B39" w:rsidRPr="00BB28C2" w:rsidRDefault="00800B39" w:rsidP="00800B3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  <w:r w:rsidRPr="00BB28C2"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  <w:t xml:space="preserve">COURSE PAYMENTS MUST BE RECEIVED BY THE COURSE ADMINISTRATOR </w:t>
      </w:r>
      <w:r w:rsidRPr="00BB28C2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en-GB"/>
        </w:rPr>
        <w:t>AT LEAST 28 DAYS</w:t>
      </w:r>
      <w:r w:rsidRPr="00BB28C2"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  <w:t xml:space="preserve"> PRIOR TO THE FIRST ACTUAL COURSE START DATE (unless otherwise stated by Course Administrator)</w:t>
      </w:r>
    </w:p>
    <w:p w:rsidR="00800B39" w:rsidRDefault="00800B39" w:rsidP="00800B39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</w:pPr>
    </w:p>
    <w:p w:rsidR="00800B39" w:rsidRPr="00E168F5" w:rsidRDefault="00800B39" w:rsidP="006405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7567B3">
        <w:rPr>
          <w:rFonts w:ascii="Arial" w:eastAsia="Times New Roman" w:hAnsi="Arial" w:cs="Arial"/>
          <w:i/>
          <w:color w:val="FF0000"/>
          <w:sz w:val="16"/>
          <w:szCs w:val="16"/>
          <w:lang w:eastAsia="en-GB"/>
        </w:rPr>
        <w:t>PLEASE NOTE:  Fees are non-refundable after confirmation of your attendance on the course</w:t>
      </w:r>
    </w:p>
    <w:sectPr w:rsidR="00800B39" w:rsidRPr="00E16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7A3"/>
    <w:multiLevelType w:val="hybridMultilevel"/>
    <w:tmpl w:val="91C2400C"/>
    <w:lvl w:ilvl="0" w:tplc="3162D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AD"/>
    <w:rsid w:val="000606F5"/>
    <w:rsid w:val="000832A7"/>
    <w:rsid w:val="000B21B8"/>
    <w:rsid w:val="000C0239"/>
    <w:rsid w:val="000C7673"/>
    <w:rsid w:val="000D73B0"/>
    <w:rsid w:val="00106D8A"/>
    <w:rsid w:val="00154ADA"/>
    <w:rsid w:val="00160624"/>
    <w:rsid w:val="00195475"/>
    <w:rsid w:val="001A7540"/>
    <w:rsid w:val="001D6673"/>
    <w:rsid w:val="002816F9"/>
    <w:rsid w:val="0043532B"/>
    <w:rsid w:val="00461EB8"/>
    <w:rsid w:val="00487A44"/>
    <w:rsid w:val="004B133E"/>
    <w:rsid w:val="004C5726"/>
    <w:rsid w:val="004D55E0"/>
    <w:rsid w:val="00562892"/>
    <w:rsid w:val="006405AD"/>
    <w:rsid w:val="00645535"/>
    <w:rsid w:val="00800B39"/>
    <w:rsid w:val="009512A1"/>
    <w:rsid w:val="0099635E"/>
    <w:rsid w:val="009C14DE"/>
    <w:rsid w:val="009C18E7"/>
    <w:rsid w:val="00AF3658"/>
    <w:rsid w:val="00B62AF5"/>
    <w:rsid w:val="00BB28C2"/>
    <w:rsid w:val="00BF76CB"/>
    <w:rsid w:val="00C64179"/>
    <w:rsid w:val="00C757FE"/>
    <w:rsid w:val="00D11778"/>
    <w:rsid w:val="00D52761"/>
    <w:rsid w:val="00DA65E4"/>
    <w:rsid w:val="00E168F5"/>
    <w:rsid w:val="00E27135"/>
    <w:rsid w:val="00E42688"/>
    <w:rsid w:val="00E506A4"/>
    <w:rsid w:val="00EC14D3"/>
    <w:rsid w:val="00EC44DA"/>
    <w:rsid w:val="00F0610B"/>
    <w:rsid w:val="00F156BD"/>
    <w:rsid w:val="00F37BCA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05AD"/>
  </w:style>
  <w:style w:type="character" w:customStyle="1" w:styleId="apple-converted-space">
    <w:name w:val="apple-converted-space"/>
    <w:basedOn w:val="DefaultParagraphFont"/>
    <w:rsid w:val="006405AD"/>
  </w:style>
  <w:style w:type="paragraph" w:styleId="Header">
    <w:name w:val="header"/>
    <w:basedOn w:val="Normal"/>
    <w:link w:val="HeaderChar"/>
    <w:uiPriority w:val="99"/>
    <w:unhideWhenUsed/>
    <w:rsid w:val="006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40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05AD"/>
  </w:style>
  <w:style w:type="character" w:customStyle="1" w:styleId="apple-converted-space">
    <w:name w:val="apple-converted-space"/>
    <w:basedOn w:val="DefaultParagraphFont"/>
    <w:rsid w:val="006405AD"/>
  </w:style>
  <w:style w:type="paragraph" w:styleId="Header">
    <w:name w:val="header"/>
    <w:basedOn w:val="Normal"/>
    <w:link w:val="HeaderChar"/>
    <w:uiPriority w:val="99"/>
    <w:unhideWhenUsed/>
    <w:rsid w:val="006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40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CBW2</dc:creator>
  <cp:lastModifiedBy>Gavin Hawkey</cp:lastModifiedBy>
  <cp:revision>3</cp:revision>
  <cp:lastPrinted>2011-08-21T09:14:00Z</cp:lastPrinted>
  <dcterms:created xsi:type="dcterms:W3CDTF">2013-08-30T14:44:00Z</dcterms:created>
  <dcterms:modified xsi:type="dcterms:W3CDTF">2013-09-04T08:46:00Z</dcterms:modified>
</cp:coreProperties>
</file>